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招聘简章</w:t>
      </w:r>
    </w:p>
    <w:p>
      <w:pPr>
        <w:jc w:val="center"/>
        <w:rPr>
          <w:rFonts w:hint="eastAsia" w:asciiTheme="minorEastAsia" w:hAnsiTheme="minorEastAsia" w:eastAsiaTheme="minorEastAsia" w:cstheme="minorEastAsia"/>
          <w:b/>
          <w:bCs/>
          <w:sz w:val="40"/>
          <w:szCs w:val="40"/>
          <w:lang w:val="en-US" w:eastAsia="zh-CN"/>
        </w:rPr>
      </w:pP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lang w:val="en-US" w:eastAsia="zh-CN"/>
        </w:rPr>
        <w:t>公司名称：</w:t>
      </w:r>
      <w:r>
        <w:rPr>
          <w:rFonts w:hint="eastAsia" w:asciiTheme="minorEastAsia" w:hAnsiTheme="minorEastAsia" w:eastAsiaTheme="minorEastAsia" w:cstheme="minorEastAsia"/>
          <w:sz w:val="28"/>
          <w:szCs w:val="28"/>
          <w:lang w:val="en-US" w:eastAsia="zh-CN"/>
        </w:rPr>
        <w:t>汉中悦品汇餐饮文化有限公司</w:t>
      </w: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val="en-US" w:eastAsia="zh-CN"/>
        </w:rPr>
        <w:t>公司简介：</w:t>
      </w:r>
    </w:p>
    <w:p>
      <w:pPr>
        <w:spacing w:line="360" w:lineRule="auto"/>
        <w:ind w:firstLine="42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天汉六号中餐厅及天汉六号花园餐厅是由汉中悦品汇餐饮文化有限公司投资兴建的大型综合餐饮企业，按时尚/简中式风格进行设计和装修，公司座落于汉中市滨江新区的天汉文化公园/天汉长街E区4号楼二层。经营面积为2000平方米，北区天汉六号茶餐厅主要经营融合菜/茶饮。南区天汉六号花园餐厅分为两部分(室内西餐厅和户外花园餐厅)主要经营经典牛排、西点、养生粥品、烧烤、红酒等。</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 xml:space="preserve">    天汉六号</w:t>
      </w:r>
      <w:r>
        <w:rPr>
          <w:rFonts w:hint="eastAsia" w:asciiTheme="minorEastAsia" w:hAnsiTheme="minorEastAsia" w:cstheme="minorEastAsia"/>
          <w:sz w:val="28"/>
          <w:szCs w:val="28"/>
          <w:lang w:val="en-US" w:eastAsia="zh-CN"/>
        </w:rPr>
        <w:t>中餐厅</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cstheme="minorEastAsia"/>
          <w:sz w:val="28"/>
          <w:szCs w:val="28"/>
          <w:lang w:val="en-US" w:eastAsia="zh-CN"/>
        </w:rPr>
        <w:t>天汉六号花园</w:t>
      </w:r>
      <w:r>
        <w:rPr>
          <w:rFonts w:hint="eastAsia" w:asciiTheme="minorEastAsia" w:hAnsiTheme="minorEastAsia" w:eastAsiaTheme="minorEastAsia" w:cstheme="minorEastAsia"/>
          <w:sz w:val="28"/>
          <w:szCs w:val="28"/>
          <w:lang w:val="en-US" w:eastAsia="zh-CN"/>
        </w:rPr>
        <w:t>餐厅在汉中悦品汇餐饮文化有限公司的管理下，将完全秉承与执行公司的品牌文化、服务理念与管理标准；并充分发挥各位员工的潜力和团队精神、努力将悦品汇餐饮文化有限公司打造为汉中市乃至陕西省知名的餐饮企业。</w:t>
      </w:r>
    </w:p>
    <w:p>
      <w:pPr>
        <w:numPr>
          <w:ilvl w:val="0"/>
          <w:numId w:val="0"/>
        </w:numPr>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lang w:val="en-US" w:eastAsia="zh-CN"/>
        </w:rPr>
        <w:t>招聘岗位、人数、要求、工资、其他福利待遇</w:t>
      </w:r>
    </w:p>
    <w:p>
      <w:pPr>
        <w:numPr>
          <w:ilvl w:val="0"/>
          <w:numId w:val="1"/>
        </w:numPr>
        <w:spacing w:line="360" w:lineRule="auto"/>
        <w:ind w:left="315" w:leftChars="0" w:firstLine="0" w:firstLine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服务员  10人</w:t>
      </w:r>
    </w:p>
    <w:p>
      <w:pPr>
        <w:numPr>
          <w:ilvl w:val="0"/>
          <w:numId w:val="0"/>
        </w:numPr>
        <w:spacing w:line="360" w:lineRule="auto"/>
        <w:ind w:left="1085" w:leftChars="250" w:hanging="560" w:hanging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岗位职责：</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1、按照领班安排认真做好桌椅、餐厅卫生，餐厅铺台，准备好各种用品，确保正常营业使用。</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2、接待顾客应主动、热情、礼貌、耐心、周到，使顾客有宾至如归之感；</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3、运用礼貌语言，为客人提供最佳服务，</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4、善于向顾客介绍和推销本餐厅饮品及特色菜点；</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5、配合领班工作，服从领班或以上领导指挥，团结及善于帮助同事工作；</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6、积极参加培训，不断提高服务技能</w:t>
      </w:r>
      <w:r>
        <w:rPr>
          <w:rFonts w:hint="eastAsia" w:asciiTheme="minorEastAsia" w:hAnsiTheme="minorEastAsia" w:cstheme="minorEastAsia"/>
          <w:sz w:val="28"/>
          <w:szCs w:val="28"/>
          <w:lang w:val="en-US" w:eastAsia="zh-CN"/>
        </w:rPr>
        <w:t>；</w:t>
      </w:r>
    </w:p>
    <w:p>
      <w:pPr>
        <w:numPr>
          <w:ilvl w:val="0"/>
          <w:numId w:val="0"/>
        </w:numPr>
        <w:spacing w:line="360" w:lineRule="auto"/>
        <w:ind w:left="1085" w:leftChars="250" w:hanging="560" w:hanging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任职资格：</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1、年龄18-35</w:t>
      </w:r>
      <w:r>
        <w:rPr>
          <w:rFonts w:hint="eastAsia" w:asciiTheme="minorEastAsia" w:hAnsiTheme="minorEastAsia" w:cstheme="minorEastAsia"/>
          <w:sz w:val="28"/>
          <w:szCs w:val="28"/>
          <w:lang w:val="en-US" w:eastAsia="zh-CN"/>
        </w:rPr>
        <w:t>周</w:t>
      </w:r>
      <w:r>
        <w:rPr>
          <w:rFonts w:hint="eastAsia" w:asciiTheme="minorEastAsia" w:hAnsiTheme="minorEastAsia" w:eastAsiaTheme="minorEastAsia" w:cstheme="minorEastAsia"/>
          <w:sz w:val="28"/>
          <w:szCs w:val="28"/>
          <w:lang w:val="en-US" w:eastAsia="zh-CN"/>
        </w:rPr>
        <w:t>岁，身体健康，能吃苦；</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2、品行端正，能吃苦耐劳，初中以上文化程度；</w:t>
      </w:r>
    </w:p>
    <w:p>
      <w:pPr>
        <w:numPr>
          <w:ilvl w:val="0"/>
          <w:numId w:val="0"/>
        </w:numPr>
        <w:spacing w:line="360" w:lineRule="auto"/>
        <w:ind w:left="1085" w:leftChars="250" w:hanging="560" w:hanging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3、</w:t>
      </w:r>
      <w:r>
        <w:rPr>
          <w:rFonts w:hint="eastAsia" w:asciiTheme="minorEastAsia" w:hAnsiTheme="minorEastAsia" w:cstheme="minorEastAsia"/>
          <w:sz w:val="28"/>
          <w:szCs w:val="28"/>
          <w:lang w:val="en-US" w:eastAsia="zh-CN"/>
        </w:rPr>
        <w:t>积极性向上，好学</w:t>
      </w:r>
      <w:r>
        <w:rPr>
          <w:rFonts w:hint="eastAsia" w:asciiTheme="minorEastAsia" w:hAnsiTheme="minorEastAsia" w:eastAsiaTheme="minorEastAsia" w:cstheme="minorEastAsia"/>
          <w:sz w:val="28"/>
          <w:szCs w:val="28"/>
          <w:lang w:val="en-US" w:eastAsia="zh-CN"/>
        </w:rPr>
        <w:t>者优先</w:t>
      </w:r>
      <w:r>
        <w:rPr>
          <w:rFonts w:hint="eastAsia" w:asciiTheme="minorEastAsia" w:hAnsiTheme="minorEastAsia" w:cstheme="minorEastAsia"/>
          <w:sz w:val="28"/>
          <w:szCs w:val="28"/>
          <w:lang w:val="en-US" w:eastAsia="zh-CN"/>
        </w:rPr>
        <w:t>；</w:t>
      </w:r>
    </w:p>
    <w:p>
      <w:pPr>
        <w:numPr>
          <w:ilvl w:val="0"/>
          <w:numId w:val="0"/>
        </w:numPr>
        <w:spacing w:line="360" w:lineRule="auto"/>
        <w:ind w:left="315"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工资：2600-4000元/月</w:t>
      </w:r>
    </w:p>
    <w:p>
      <w:pPr>
        <w:numPr>
          <w:ilvl w:val="0"/>
          <w:numId w:val="0"/>
        </w:numPr>
        <w:spacing w:line="360" w:lineRule="auto"/>
        <w:ind w:left="315"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其他福利待遇：</w:t>
      </w:r>
      <w:r>
        <w:rPr>
          <w:rFonts w:hint="eastAsia" w:asciiTheme="minorEastAsia" w:hAnsiTheme="minorEastAsia" w:cstheme="minorEastAsia"/>
          <w:sz w:val="28"/>
          <w:szCs w:val="28"/>
          <w:lang w:val="en-US" w:eastAsia="zh-CN"/>
        </w:rPr>
        <w:t>一日三餐</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小区住房、</w:t>
      </w:r>
      <w:r>
        <w:rPr>
          <w:rFonts w:hint="eastAsia" w:asciiTheme="minorEastAsia" w:hAnsiTheme="minorEastAsia" w:eastAsiaTheme="minorEastAsia" w:cstheme="minorEastAsia"/>
          <w:sz w:val="28"/>
          <w:szCs w:val="28"/>
          <w:lang w:val="en-US" w:eastAsia="zh-CN"/>
        </w:rPr>
        <w:t>加班补助、晋升空间大</w:t>
      </w:r>
    </w:p>
    <w:p>
      <w:pPr>
        <w:numPr>
          <w:ilvl w:val="0"/>
          <w:numId w:val="1"/>
        </w:numPr>
        <w:spacing w:line="360" w:lineRule="auto"/>
        <w:ind w:left="315" w:leftChars="0" w:firstLine="0" w:firstLine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传菜员  10人</w:t>
      </w:r>
    </w:p>
    <w:p>
      <w:pPr>
        <w:numPr>
          <w:ilvl w:val="0"/>
          <w:numId w:val="0"/>
        </w:numPr>
        <w:spacing w:line="360" w:lineRule="auto"/>
        <w:ind w:left="1155" w:leftChars="150" w:hanging="840" w:hanging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岗位职责：</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1、负责餐厅的传菜工作；</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2、完全了解菜品及价格，以便随时为客人服务；</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3、服从管理安排。</w:t>
      </w:r>
    </w:p>
    <w:p>
      <w:pPr>
        <w:numPr>
          <w:ilvl w:val="0"/>
          <w:numId w:val="0"/>
        </w:numPr>
        <w:spacing w:line="360" w:lineRule="auto"/>
        <w:ind w:left="1190" w:leftChars="300" w:hanging="560" w:hanging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任职资格：</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1、18—25岁，男女不限，五官端正，普通话流利，男女不限。</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2、身体健康，反应灵敏，速度快；</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3、踏实肯干，做事认真负责；</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4、服从领导管理，为人友好和善；</w:t>
      </w:r>
    </w:p>
    <w:p>
      <w:pPr>
        <w:numPr>
          <w:ilvl w:val="0"/>
          <w:numId w:val="0"/>
        </w:numPr>
        <w:spacing w:beforeLines="0" w:afterLines="0" w:line="360" w:lineRule="auto"/>
        <w:ind w:leftChars="30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积极性向上，好学</w:t>
      </w:r>
      <w:r>
        <w:rPr>
          <w:rFonts w:hint="eastAsia" w:asciiTheme="minorEastAsia" w:hAnsiTheme="minorEastAsia" w:eastAsiaTheme="minorEastAsia" w:cstheme="minorEastAsia"/>
          <w:sz w:val="28"/>
          <w:szCs w:val="28"/>
          <w:lang w:val="en-US" w:eastAsia="zh-CN"/>
        </w:rPr>
        <w:t>者优先。</w:t>
      </w:r>
    </w:p>
    <w:p>
      <w:pPr>
        <w:numPr>
          <w:ilvl w:val="0"/>
          <w:numId w:val="0"/>
        </w:numPr>
        <w:spacing w:line="360" w:lineRule="auto"/>
        <w:ind w:firstLine="840"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工资：2600-4000元/月</w:t>
      </w:r>
    </w:p>
    <w:p>
      <w:pPr>
        <w:numPr>
          <w:ilvl w:val="0"/>
          <w:numId w:val="0"/>
        </w:numPr>
        <w:spacing w:line="360" w:lineRule="auto"/>
        <w:ind w:firstLine="840"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其他福利待遇：</w:t>
      </w:r>
      <w:r>
        <w:rPr>
          <w:rFonts w:hint="eastAsia" w:asciiTheme="minorEastAsia" w:hAnsiTheme="minorEastAsia" w:cstheme="minorEastAsia"/>
          <w:sz w:val="28"/>
          <w:szCs w:val="28"/>
          <w:lang w:val="en-US" w:eastAsia="zh-CN"/>
        </w:rPr>
        <w:t>一日三餐</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小区住房、</w:t>
      </w:r>
      <w:r>
        <w:rPr>
          <w:rFonts w:hint="eastAsia" w:asciiTheme="minorEastAsia" w:hAnsiTheme="minorEastAsia" w:eastAsiaTheme="minorEastAsia" w:cstheme="minorEastAsia"/>
          <w:sz w:val="28"/>
          <w:szCs w:val="28"/>
          <w:lang w:val="en-US" w:eastAsia="zh-CN"/>
        </w:rPr>
        <w:t>加班补助、晋升空间大</w:t>
      </w:r>
    </w:p>
    <w:p>
      <w:pPr>
        <w:numPr>
          <w:ilvl w:val="0"/>
          <w:numId w:val="1"/>
        </w:numPr>
        <w:spacing w:line="360" w:lineRule="auto"/>
        <w:ind w:left="315" w:leftChars="0" w:firstLine="0" w:firstLine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销售经理/销售员   不限</w:t>
      </w:r>
    </w:p>
    <w:p>
      <w:pPr>
        <w:numPr>
          <w:ilvl w:val="0"/>
          <w:numId w:val="0"/>
        </w:numPr>
        <w:spacing w:beforeLines="0" w:afterLines="0" w:line="360" w:lineRule="auto"/>
        <w:ind w:firstLine="840"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岗位职责：</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1、服从公司的规章制度，在总经理的领导下完成公司下发的销售的任务；</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2、制定销售目标,根据季节及店内情况制定营销方案;</w:t>
      </w:r>
    </w:p>
    <w:p>
      <w:pPr>
        <w:numPr>
          <w:ilvl w:val="0"/>
          <w:numId w:val="0"/>
        </w:numPr>
        <w:spacing w:beforeLines="0" w:afterLines="0" w:line="360" w:lineRule="auto"/>
        <w:ind w:left="2240" w:leftChars="400" w:hanging="1400" w:hangingChars="5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任职资格：</w:t>
      </w:r>
    </w:p>
    <w:p>
      <w:pPr>
        <w:numPr>
          <w:ilvl w:val="0"/>
          <w:numId w:val="0"/>
        </w:numPr>
        <w:spacing w:beforeLines="0" w:afterLines="0" w:line="360" w:lineRule="auto"/>
        <w:ind w:firstLine="840"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18—35岁，男女不限，五官端正，普通话流利，男女不限。</w:t>
      </w:r>
    </w:p>
    <w:p>
      <w:pPr>
        <w:numPr>
          <w:numId w:val="0"/>
        </w:numPr>
        <w:spacing w:beforeLines="0" w:afterLines="0" w:line="360" w:lineRule="auto"/>
        <w:ind w:firstLine="840"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身体健康，反应灵敏，速度快；</w:t>
      </w:r>
    </w:p>
    <w:p>
      <w:pPr>
        <w:numPr>
          <w:numId w:val="0"/>
        </w:numPr>
        <w:spacing w:beforeLines="0" w:afterLines="0" w:line="360" w:lineRule="auto"/>
        <w:ind w:firstLine="840" w:firstLineChars="300"/>
        <w:rPr>
          <w:rFonts w:hint="eastAsia" w:asciiTheme="minorEastAsia" w:hAnsiTheme="minorEastAsia" w:eastAsiaTheme="minorEastAsia" w:cstheme="minorEastAsia"/>
          <w:sz w:val="28"/>
          <w:szCs w:val="28"/>
          <w:lang w:val="en-US" w:eastAsia="zh-CN"/>
        </w:rPr>
      </w:pPr>
      <w:bookmarkStart w:id="0" w:name="_GoBack"/>
      <w:bookmarkEnd w:id="0"/>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踏实肯干，做事认真负责；</w:t>
      </w:r>
    </w:p>
    <w:p>
      <w:pPr>
        <w:numPr>
          <w:numId w:val="0"/>
        </w:numPr>
        <w:spacing w:beforeLines="0" w:afterLines="0" w:line="360" w:lineRule="auto"/>
        <w:ind w:leftChars="300"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服从领导管理，为人友好和善；</w:t>
      </w:r>
    </w:p>
    <w:p>
      <w:pPr>
        <w:numPr>
          <w:numId w:val="0"/>
        </w:numPr>
        <w:spacing w:beforeLines="0" w:afterLines="0" w:line="360" w:lineRule="auto"/>
        <w:ind w:leftChars="300"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有工作经验者优先。</w:t>
      </w:r>
    </w:p>
    <w:p>
      <w:pPr>
        <w:numPr>
          <w:ilvl w:val="0"/>
          <w:numId w:val="0"/>
        </w:numPr>
        <w:spacing w:line="360" w:lineRule="auto"/>
        <w:ind w:firstLine="840"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工资：面议</w:t>
      </w:r>
    </w:p>
    <w:p>
      <w:pPr>
        <w:numPr>
          <w:ilvl w:val="0"/>
          <w:numId w:val="0"/>
        </w:numPr>
        <w:spacing w:line="360" w:lineRule="auto"/>
        <w:ind w:firstLine="840"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其他福利待遇：五险一金、包吃包住、晋升空间大</w:t>
      </w:r>
    </w:p>
    <w:p>
      <w:pPr>
        <w:numPr>
          <w:ilvl w:val="0"/>
          <w:numId w:val="0"/>
        </w:numPr>
        <w:ind w:left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lang w:val="en-US" w:eastAsia="zh-CN"/>
        </w:rPr>
        <w:t>公司地址、联系人、联系方式</w:t>
      </w:r>
    </w:p>
    <w:p>
      <w:pPr>
        <w:numPr>
          <w:ilvl w:val="0"/>
          <w:numId w:val="0"/>
        </w:numPr>
        <w:spacing w:line="360" w:lineRule="auto"/>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地址：陕西省汉中市汉台区滨江西路天汉长街E区4栋201号</w:t>
      </w:r>
    </w:p>
    <w:p>
      <w:pPr>
        <w:numPr>
          <w:ilvl w:val="0"/>
          <w:numId w:val="0"/>
        </w:numPr>
        <w:spacing w:line="360" w:lineRule="auto"/>
        <w:ind w:leftChars="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联系人：</w:t>
      </w:r>
      <w:r>
        <w:rPr>
          <w:rFonts w:hint="eastAsia" w:asciiTheme="minorEastAsia" w:hAnsiTheme="minorEastAsia" w:cstheme="minorEastAsia"/>
          <w:sz w:val="28"/>
          <w:szCs w:val="28"/>
          <w:lang w:val="en-US" w:eastAsia="zh-CN"/>
        </w:rPr>
        <w:t>总经理黎敏</w:t>
      </w:r>
      <w:r>
        <w:rPr>
          <w:rFonts w:hint="eastAsia" w:asciiTheme="minorEastAsia" w:hAnsiTheme="minorEastAsia" w:eastAsiaTheme="minorEastAsia" w:cstheme="minorEastAsia"/>
          <w:sz w:val="28"/>
          <w:szCs w:val="28"/>
          <w:lang w:val="en-US" w:eastAsia="zh-CN"/>
        </w:rPr>
        <w:t xml:space="preserve">            联系方式：</w:t>
      </w:r>
      <w:r>
        <w:rPr>
          <w:rFonts w:hint="eastAsia" w:asciiTheme="minorEastAsia" w:hAnsiTheme="minorEastAsia" w:cstheme="minorEastAsia"/>
          <w:sz w:val="28"/>
          <w:szCs w:val="28"/>
          <w:lang w:val="en-US" w:eastAsia="zh-CN"/>
        </w:rPr>
        <w:t>19991360666</w:t>
      </w:r>
    </w:p>
    <w:p>
      <w:pPr>
        <w:numPr>
          <w:ilvl w:val="0"/>
          <w:numId w:val="0"/>
        </w:numPr>
        <w:spacing w:line="360" w:lineRule="auto"/>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办公室张志磊</w:t>
      </w:r>
      <w:r>
        <w:rPr>
          <w:rFonts w:hint="eastAsia" w:asciiTheme="minorEastAsia" w:hAnsiTheme="minorEastAsia" w:eastAsiaTheme="minorEastAsia" w:cstheme="minorEastAsia"/>
          <w:sz w:val="28"/>
          <w:szCs w:val="28"/>
          <w:lang w:val="en-US" w:eastAsia="zh-CN"/>
        </w:rPr>
        <w:t xml:space="preserve">                    15877304151</w:t>
      </w:r>
    </w:p>
    <w:p>
      <w:pPr>
        <w:numPr>
          <w:ilvl w:val="0"/>
          <w:numId w:val="0"/>
        </w:numPr>
        <w:spacing w:line="360" w:lineRule="auto"/>
        <w:ind w:leftChars="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公司电话</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09168819998</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6119"/>
    <w:multiLevelType w:val="singleLevel"/>
    <w:tmpl w:val="0C3D6119"/>
    <w:lvl w:ilvl="0" w:tentative="0">
      <w:start w:val="1"/>
      <w:numFmt w:val="decimal"/>
      <w:suff w:val="nothing"/>
      <w:lvlText w:val="（%1）"/>
      <w:lvlJc w:val="left"/>
      <w:pPr>
        <w:ind w:left="31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0112F"/>
    <w:rsid w:val="0D727BD6"/>
    <w:rsid w:val="0D766B97"/>
    <w:rsid w:val="11756A41"/>
    <w:rsid w:val="118739FF"/>
    <w:rsid w:val="14CE19FC"/>
    <w:rsid w:val="15B37721"/>
    <w:rsid w:val="185D3028"/>
    <w:rsid w:val="1A947FEA"/>
    <w:rsid w:val="1AC1123A"/>
    <w:rsid w:val="1CB861FA"/>
    <w:rsid w:val="1CCF4270"/>
    <w:rsid w:val="1E270406"/>
    <w:rsid w:val="23850413"/>
    <w:rsid w:val="244E24D8"/>
    <w:rsid w:val="2A551D60"/>
    <w:rsid w:val="2B323A6C"/>
    <w:rsid w:val="2E294392"/>
    <w:rsid w:val="318E56FE"/>
    <w:rsid w:val="3200748F"/>
    <w:rsid w:val="33825FBA"/>
    <w:rsid w:val="3A597896"/>
    <w:rsid w:val="3BCC5C22"/>
    <w:rsid w:val="3C053F78"/>
    <w:rsid w:val="3CDD78A9"/>
    <w:rsid w:val="3DDA6196"/>
    <w:rsid w:val="3FBB0914"/>
    <w:rsid w:val="4391639F"/>
    <w:rsid w:val="444C2DD2"/>
    <w:rsid w:val="45650256"/>
    <w:rsid w:val="4E56501F"/>
    <w:rsid w:val="5E992E07"/>
    <w:rsid w:val="5EED20EB"/>
    <w:rsid w:val="695C4D4D"/>
    <w:rsid w:val="6BB6357E"/>
    <w:rsid w:val="6DD03B5F"/>
    <w:rsid w:val="70011BC0"/>
    <w:rsid w:val="726E428A"/>
    <w:rsid w:val="72735F33"/>
    <w:rsid w:val="73F03BEA"/>
    <w:rsid w:val="7E022404"/>
    <w:rsid w:val="7E26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2019-06-18T04:20:00Z</dcterms:created>
  <dc:creator>User</dc:creator>
  <cp:lastModifiedBy>暮歌</cp:lastModifiedBy>
  <dcterms:modified xsi:type="dcterms:W3CDTF">2020-11-19T04:10:23Z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